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C1F5" w14:textId="0C19132F" w:rsidR="00D04120" w:rsidRDefault="00D04120" w:rsidP="00D0412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KOMUNIKAT!</w:t>
      </w:r>
    </w:p>
    <w:p w14:paraId="0F41C1FD" w14:textId="77777777" w:rsidR="00D04120" w:rsidRDefault="00D04120" w:rsidP="00D0412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A452E1A" w14:textId="38174282" w:rsidR="006C7420" w:rsidRPr="00D04120" w:rsidRDefault="00D04120" w:rsidP="00D04120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04120">
        <w:rPr>
          <w:rFonts w:ascii="Arial" w:eastAsia="Times New Roman" w:hAnsi="Arial" w:cs="Arial"/>
          <w:b/>
          <w:bCs/>
          <w:lang w:eastAsia="pl-PL"/>
        </w:rPr>
        <w:t>Starosta Kościerski ogłasza n</w:t>
      </w:r>
      <w:r w:rsidR="006C7420" w:rsidRPr="00D04120">
        <w:rPr>
          <w:rFonts w:ascii="Arial" w:eastAsia="Times New Roman" w:hAnsi="Arial" w:cs="Arial"/>
          <w:b/>
          <w:bCs/>
          <w:lang w:eastAsia="pl-PL"/>
        </w:rPr>
        <w:t>abór kandydatów na członków  Powiatowej Społecznej Rady do Spraw Osób Niepełnosprawnych</w:t>
      </w:r>
    </w:p>
    <w:p w14:paraId="7B0685FD" w14:textId="77777777" w:rsidR="006C7420" w:rsidRPr="00D04120" w:rsidRDefault="006C7420" w:rsidP="00D0412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CD9C295" w14:textId="10426C7B" w:rsidR="00E23A17" w:rsidRPr="00D04120" w:rsidRDefault="00D04120" w:rsidP="00D041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120">
        <w:rPr>
          <w:rFonts w:ascii="Arial" w:eastAsia="Times New Roman" w:hAnsi="Arial" w:cs="Arial"/>
          <w:lang w:eastAsia="pl-PL"/>
        </w:rPr>
        <w:t xml:space="preserve">Informujemy, iż </w:t>
      </w:r>
      <w:r w:rsidR="00E23A17" w:rsidRPr="00D04120"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>Zarządzenie Starosty Kościerskiego  Nr 33/2023 z dnia 10 listopada 2023 r. w sprawie ogłoszenia naboru kandydatów na członków Powiatowej Społecznej Rady do Spraw Osób Niepełnosprawnych w Kościerzynie</w:t>
      </w:r>
      <w:r w:rsidRPr="00D04120">
        <w:rPr>
          <w:rFonts w:ascii="Arial" w:eastAsia="Times New Roman" w:hAnsi="Arial" w:cs="Arial"/>
          <w:lang w:eastAsia="pl-PL"/>
        </w:rPr>
        <w:t xml:space="preserve"> zostało </w:t>
      </w:r>
      <w:r w:rsidR="00E23A17" w:rsidRPr="00D04120">
        <w:rPr>
          <w:rFonts w:ascii="Arial" w:eastAsia="Times New Roman" w:hAnsi="Arial" w:cs="Arial"/>
          <w:lang w:eastAsia="pl-PL"/>
        </w:rPr>
        <w:t>opublikowane</w:t>
      </w:r>
      <w:r w:rsidRPr="00D04120"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>w Dzienniku Urzędowym Województwa Pomorskiego   poz. 5246 dnia 29.11.2023 r.</w:t>
      </w:r>
    </w:p>
    <w:p w14:paraId="304AC5E2" w14:textId="40596D59" w:rsidR="006C7420" w:rsidRPr="00D04120" w:rsidRDefault="00E23A17" w:rsidP="00D0412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04120">
        <w:rPr>
          <w:rFonts w:ascii="Arial" w:eastAsia="Times New Roman" w:hAnsi="Arial" w:cs="Arial"/>
          <w:lang w:eastAsia="pl-PL"/>
        </w:rPr>
        <w:t>Zapraszamy do składania akcesu w pracach kadencji PSR</w:t>
      </w:r>
      <w:r w:rsidR="000B487F" w:rsidRPr="00D04120"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>ds.</w:t>
      </w:r>
      <w:r w:rsidR="000B487F" w:rsidRPr="00D04120"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>ON Powiatu Kościerskiego na lata 2024 -</w:t>
      </w:r>
      <w:r w:rsidR="005C04FC" w:rsidRPr="00D04120"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 xml:space="preserve">2027. </w:t>
      </w:r>
      <w:r w:rsidR="006C7420" w:rsidRPr="00D04120">
        <w:rPr>
          <w:rFonts w:ascii="Arial" w:eastAsia="Times New Roman" w:hAnsi="Arial" w:cs="Arial"/>
          <w:lang w:eastAsia="pl-PL"/>
        </w:rPr>
        <w:t>Karty zgłoszenia należy</w:t>
      </w:r>
      <w:r w:rsidR="0059578B" w:rsidRPr="00D04120">
        <w:rPr>
          <w:rFonts w:ascii="Arial" w:hAnsi="Arial" w:cs="Arial"/>
        </w:rPr>
        <w:t xml:space="preserve"> przesyłać pocztą lub składać w sekretariacie </w:t>
      </w:r>
      <w:r w:rsidR="006C7420" w:rsidRPr="00D04120">
        <w:rPr>
          <w:rFonts w:ascii="Arial" w:eastAsia="Times New Roman" w:hAnsi="Arial" w:cs="Arial"/>
          <w:lang w:eastAsia="pl-PL"/>
        </w:rPr>
        <w:t xml:space="preserve"> Powiatowego Centrum Pomocy Rodzinie, ul. Krasickiego 4, 83-400 Kościerzyna </w:t>
      </w:r>
      <w:r w:rsidRPr="00D04120">
        <w:rPr>
          <w:rFonts w:ascii="Arial" w:eastAsia="Times New Roman" w:hAnsi="Arial" w:cs="Arial"/>
          <w:lang w:eastAsia="pl-PL"/>
        </w:rPr>
        <w:br/>
      </w:r>
      <w:r w:rsidR="00CD5762" w:rsidRPr="00D04120">
        <w:rPr>
          <w:rFonts w:ascii="Arial" w:hAnsi="Arial" w:cs="Arial"/>
          <w:color w:val="000000" w:themeColor="text1"/>
        </w:rPr>
        <w:t xml:space="preserve">w zamkniętych kopertach z dopiskiem </w:t>
      </w:r>
      <w:r w:rsidR="00CD5762" w:rsidRPr="00D04120">
        <w:rPr>
          <w:rFonts w:ascii="Arial" w:hAnsi="Arial" w:cs="Arial"/>
          <w:b/>
          <w:bCs/>
          <w:color w:val="000000" w:themeColor="text1"/>
        </w:rPr>
        <w:t xml:space="preserve">„Zgłoszenie kandydata na członka Powiatowej Społecznej Rady do Spraw Osób Niepełnosprawnych w Kościerzynie” </w:t>
      </w:r>
      <w:r w:rsidR="00CD5762" w:rsidRPr="00D04120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0B487F" w:rsidRPr="00D04120">
        <w:rPr>
          <w:rFonts w:ascii="Arial" w:eastAsia="Times New Roman" w:hAnsi="Arial" w:cs="Arial"/>
          <w:b/>
          <w:bCs/>
          <w:lang w:eastAsia="pl-PL"/>
        </w:rPr>
        <w:br/>
        <w:t>13 grudnia 2023 r.</w:t>
      </w:r>
      <w:r w:rsidR="00CD5762" w:rsidRPr="00D04120">
        <w:rPr>
          <w:rFonts w:ascii="Arial" w:hAnsi="Arial" w:cs="Arial"/>
          <w:b/>
          <w:bCs/>
          <w:color w:val="000000" w:themeColor="text1"/>
        </w:rPr>
        <w:t xml:space="preserve"> (decyduje data wpływu).</w:t>
      </w:r>
    </w:p>
    <w:p w14:paraId="5A39D847" w14:textId="77777777" w:rsidR="00D04120" w:rsidRDefault="00D04120" w:rsidP="00D0412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DA684B" w14:textId="3F86C4A7" w:rsidR="00D04120" w:rsidRPr="00D04120" w:rsidRDefault="00D04120" w:rsidP="00D0412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120">
        <w:rPr>
          <w:rFonts w:ascii="Arial" w:eastAsia="Times New Roman" w:hAnsi="Arial" w:cs="Arial"/>
          <w:lang w:eastAsia="pl-PL"/>
        </w:rPr>
        <w:t>Kandydatów na członków Powiatowej Społecznej Rady ds. Osób Niepełnosprawnych  mogą zgłaszać podmioty, o których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 xml:space="preserve">w art. 44c ust. 2 ustawy z dnia 27 sierpnia 1997r. </w:t>
      </w:r>
      <w:r>
        <w:rPr>
          <w:rFonts w:ascii="Arial" w:eastAsia="Times New Roman" w:hAnsi="Arial" w:cs="Arial"/>
          <w:lang w:eastAsia="pl-PL"/>
        </w:rPr>
        <w:br/>
      </w:r>
      <w:r w:rsidRPr="00D04120">
        <w:rPr>
          <w:rFonts w:ascii="Arial" w:eastAsia="Times New Roman" w:hAnsi="Arial" w:cs="Arial"/>
          <w:lang w:eastAsia="pl-PL"/>
        </w:rPr>
        <w:t>o rehabilitacji zawodowej i społecznej oraz zatrudnieniu osób niepełnosprawnych,</w:t>
      </w:r>
      <w:r w:rsidRPr="00D04120">
        <w:rPr>
          <w:rFonts w:ascii="Arial" w:eastAsia="Times New Roman" w:hAnsi="Arial" w:cs="Arial"/>
          <w:lang w:eastAsia="pl-PL"/>
        </w:rPr>
        <w:br/>
        <w:t xml:space="preserve">tj. działające na terenie Powiatu </w:t>
      </w:r>
      <w:r>
        <w:rPr>
          <w:rFonts w:ascii="Arial" w:eastAsia="Times New Roman" w:hAnsi="Arial" w:cs="Arial"/>
          <w:lang w:eastAsia="pl-PL"/>
        </w:rPr>
        <w:t xml:space="preserve">Kościerskiego </w:t>
      </w:r>
      <w:r w:rsidRPr="00D04120">
        <w:rPr>
          <w:rFonts w:ascii="Arial" w:eastAsia="Times New Roman" w:hAnsi="Arial" w:cs="Arial"/>
          <w:lang w:eastAsia="pl-PL"/>
        </w:rPr>
        <w:t>organizacje pozarządowe, fundacje oraz jednostki samorządu terytorialnego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04120">
        <w:rPr>
          <w:rFonts w:ascii="Arial" w:eastAsia="Times New Roman" w:hAnsi="Arial" w:cs="Arial"/>
          <w:lang w:eastAsia="pl-PL"/>
        </w:rPr>
        <w:t xml:space="preserve">(powiat i gminy). </w:t>
      </w:r>
    </w:p>
    <w:p w14:paraId="78D7DF77" w14:textId="0FC01B97" w:rsidR="00D04120" w:rsidRPr="00D04120" w:rsidRDefault="00D04120" w:rsidP="00D0412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04120">
        <w:rPr>
          <w:rFonts w:ascii="Arial" w:eastAsia="Times New Roman" w:hAnsi="Arial" w:cs="Arial"/>
          <w:lang w:eastAsia="pl-PL"/>
        </w:rPr>
        <w:t>Każdy uprawniony podmiot może zgłosić jednego kandydata na członka Powiatowej Społecznej Rady ds. Osób Niepełnosprawnych.</w:t>
      </w:r>
    </w:p>
    <w:p w14:paraId="66C965EA" w14:textId="5757B745" w:rsidR="002A56A5" w:rsidRPr="00D04120" w:rsidRDefault="002A56A5" w:rsidP="00D0412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B1EB62B" w14:textId="1E6AC4BC" w:rsidR="002A56A5" w:rsidRPr="00D04120" w:rsidRDefault="00D04120" w:rsidP="00D041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D04120">
        <w:rPr>
          <w:rFonts w:ascii="Arial" w:eastAsia="Times New Roman" w:hAnsi="Arial" w:cs="Arial"/>
          <w:u w:val="single"/>
          <w:lang w:eastAsia="pl-PL"/>
        </w:rPr>
        <w:t xml:space="preserve">Ogłoszenie Starosty </w:t>
      </w:r>
    </w:p>
    <w:p w14:paraId="3F964B1D" w14:textId="77777777" w:rsidR="006C7420" w:rsidRPr="00D04120" w:rsidRDefault="006C7420" w:rsidP="00D041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D04120">
        <w:rPr>
          <w:rFonts w:ascii="Arial" w:eastAsia="Times New Roman" w:hAnsi="Arial" w:cs="Arial"/>
          <w:u w:val="single"/>
          <w:lang w:eastAsia="pl-PL"/>
        </w:rPr>
        <w:t>Karta zgłoszenia kandydata na członka Powiatowej Społecznej Rady ds. Osób Niepełnosprawnych</w:t>
      </w:r>
    </w:p>
    <w:p w14:paraId="03CC737A" w14:textId="77777777" w:rsidR="006C7420" w:rsidRPr="0017406A" w:rsidRDefault="006C7420" w:rsidP="006C7420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eastAsia="pl-PL"/>
        </w:rPr>
      </w:pPr>
    </w:p>
    <w:p w14:paraId="5576BDED" w14:textId="77777777" w:rsidR="006C7420" w:rsidRPr="0017406A" w:rsidRDefault="006C7420" w:rsidP="006C7420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17406A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47610630" w14:textId="77777777" w:rsidR="0019230D" w:rsidRPr="00D258A6" w:rsidRDefault="0019230D" w:rsidP="0019230D">
      <w:pPr>
        <w:jc w:val="right"/>
        <w:rPr>
          <w:rFonts w:ascii="Arial" w:hAnsi="Arial" w:cs="Arial"/>
          <w:sz w:val="20"/>
          <w:szCs w:val="20"/>
        </w:rPr>
      </w:pPr>
    </w:p>
    <w:p w14:paraId="70373826" w14:textId="77777777" w:rsidR="0019230D" w:rsidRDefault="0019230D" w:rsidP="0019230D">
      <w:pPr>
        <w:jc w:val="right"/>
        <w:rPr>
          <w:rFonts w:ascii="Arial" w:hAnsi="Arial" w:cs="Arial"/>
          <w:sz w:val="20"/>
          <w:szCs w:val="20"/>
        </w:rPr>
      </w:pPr>
    </w:p>
    <w:p w14:paraId="11720C68" w14:textId="77777777" w:rsidR="0019230D" w:rsidRPr="00D258A6" w:rsidRDefault="0019230D" w:rsidP="0019230D">
      <w:pPr>
        <w:jc w:val="right"/>
        <w:rPr>
          <w:rFonts w:ascii="Arial" w:hAnsi="Arial" w:cs="Arial"/>
          <w:sz w:val="20"/>
          <w:szCs w:val="20"/>
        </w:rPr>
      </w:pPr>
    </w:p>
    <w:p w14:paraId="5F52BC55" w14:textId="77777777" w:rsidR="00593797" w:rsidRDefault="00593797"/>
    <w:sectPr w:rsidR="0059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E4C3E"/>
    <w:multiLevelType w:val="hybridMultilevel"/>
    <w:tmpl w:val="E5102D54"/>
    <w:lvl w:ilvl="0" w:tplc="37FADC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6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20"/>
    <w:rsid w:val="000B487F"/>
    <w:rsid w:val="0019230D"/>
    <w:rsid w:val="002A56A5"/>
    <w:rsid w:val="00467EE3"/>
    <w:rsid w:val="00593797"/>
    <w:rsid w:val="0059578B"/>
    <w:rsid w:val="005C04FC"/>
    <w:rsid w:val="00656464"/>
    <w:rsid w:val="006C7420"/>
    <w:rsid w:val="00A214AF"/>
    <w:rsid w:val="00CD2CA5"/>
    <w:rsid w:val="00CD5762"/>
    <w:rsid w:val="00D04120"/>
    <w:rsid w:val="00E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6E04"/>
  <w15:chartTrackingRefBased/>
  <w15:docId w15:val="{75CA1E02-BD1F-4106-BB5F-3234901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2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23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23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23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DR. Rekowska</dc:creator>
  <cp:keywords/>
  <dc:description/>
  <cp:lastModifiedBy>PCPR PCPR</cp:lastModifiedBy>
  <cp:revision>4</cp:revision>
  <dcterms:created xsi:type="dcterms:W3CDTF">2023-11-30T22:34:00Z</dcterms:created>
  <dcterms:modified xsi:type="dcterms:W3CDTF">2023-12-01T08:32:00Z</dcterms:modified>
</cp:coreProperties>
</file>